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B" w:rsidRDefault="00074F5B" w:rsidP="00074F5B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497/22</w:t>
      </w:r>
    </w:p>
    <w:p w:rsidR="00074F5B" w:rsidRDefault="00074F5B" w:rsidP="00074F5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074F5B" w:rsidRDefault="00074F5B" w:rsidP="00074F5B">
      <w:pPr>
        <w:spacing w:line="360" w:lineRule="auto"/>
      </w:pPr>
      <w:r>
        <w:t xml:space="preserve">                                                                                     Dnia 22 sierpnia 2023 r. </w:t>
      </w:r>
    </w:p>
    <w:p w:rsidR="00074F5B" w:rsidRDefault="00074F5B" w:rsidP="00074F5B">
      <w:pPr>
        <w:spacing w:line="360" w:lineRule="auto"/>
      </w:pPr>
    </w:p>
    <w:p w:rsidR="00074F5B" w:rsidRDefault="00074F5B" w:rsidP="00074F5B">
      <w:pPr>
        <w:spacing w:line="360" w:lineRule="auto"/>
      </w:pPr>
      <w:r>
        <w:t>Starszy referendarz sądowy w Sądzie Rejonowym w Jarosławiu I Wydziale Cywilnym</w:t>
      </w:r>
    </w:p>
    <w:p w:rsidR="00074F5B" w:rsidRDefault="00074F5B" w:rsidP="00074F5B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074F5B" w:rsidRDefault="00074F5B" w:rsidP="00074F5B">
      <w:pPr>
        <w:spacing w:line="360" w:lineRule="auto"/>
      </w:pPr>
      <w:r>
        <w:t>po rozpoznaniu w dniu 22 sierpnia 2023 r.</w:t>
      </w:r>
    </w:p>
    <w:p w:rsidR="00074F5B" w:rsidRDefault="00074F5B" w:rsidP="00074F5B">
      <w:pPr>
        <w:spacing w:line="360" w:lineRule="auto"/>
      </w:pPr>
      <w:r>
        <w:t>na posiedzeniu niejawnym</w:t>
      </w:r>
    </w:p>
    <w:p w:rsidR="00074F5B" w:rsidRDefault="00074F5B" w:rsidP="00074F5B">
      <w:pPr>
        <w:spacing w:line="360" w:lineRule="auto"/>
        <w:jc w:val="both"/>
      </w:pPr>
      <w:r>
        <w:t>sprawy z powództwa BEST Capital Funduszu Inwestycyjnego Zamkniętego Aktywów Niepublicznych w Gdyni</w:t>
      </w:r>
    </w:p>
    <w:p w:rsidR="00074F5B" w:rsidRDefault="00074F5B" w:rsidP="00074F5B">
      <w:pPr>
        <w:spacing w:line="360" w:lineRule="auto"/>
        <w:jc w:val="both"/>
      </w:pPr>
      <w:r>
        <w:t>przeciwko Marzenie Lenart</w:t>
      </w:r>
    </w:p>
    <w:p w:rsidR="00074F5B" w:rsidRDefault="00074F5B" w:rsidP="00074F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074F5B" w:rsidRDefault="00074F5B" w:rsidP="00074F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074F5B" w:rsidRDefault="00074F5B" w:rsidP="00074F5B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074F5B" w:rsidRDefault="00074F5B" w:rsidP="00074F5B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074F5B" w:rsidRDefault="00074F5B" w:rsidP="00074F5B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074F5B" w:rsidRDefault="00074F5B" w:rsidP="00074F5B">
      <w:pPr>
        <w:numPr>
          <w:ilvl w:val="0"/>
          <w:numId w:val="1"/>
        </w:numPr>
        <w:spacing w:line="360" w:lineRule="auto"/>
        <w:ind w:left="426"/>
      </w:pPr>
      <w:r>
        <w:t>oddalić wniosek powoda o zasądzenie od pozwanego dalszych kosztów postępowania po wydaniu nakazu zapłaty,</w:t>
      </w:r>
    </w:p>
    <w:p w:rsidR="00074F5B" w:rsidRDefault="00074F5B" w:rsidP="00074F5B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pozwu.</w:t>
      </w:r>
    </w:p>
    <w:p w:rsidR="00074F5B" w:rsidRDefault="00074F5B" w:rsidP="00074F5B">
      <w:pPr>
        <w:spacing w:line="336" w:lineRule="auto"/>
      </w:pPr>
    </w:p>
    <w:p w:rsidR="00074F5B" w:rsidRDefault="00074F5B" w:rsidP="00074F5B">
      <w:pPr>
        <w:spacing w:line="336" w:lineRule="auto"/>
      </w:pPr>
    </w:p>
    <w:p w:rsidR="00074F5B" w:rsidRDefault="00074F5B" w:rsidP="00074F5B">
      <w:pPr>
        <w:spacing w:line="336" w:lineRule="auto"/>
      </w:pPr>
    </w:p>
    <w:p w:rsidR="00074F5B" w:rsidRDefault="00074F5B" w:rsidP="00074F5B">
      <w:pPr>
        <w:spacing w:line="336" w:lineRule="auto"/>
      </w:pPr>
    </w:p>
    <w:p w:rsidR="00006B1E" w:rsidRDefault="00046DFE">
      <w:bookmarkStart w:id="0" w:name="_GoBack"/>
      <w:bookmarkEnd w:id="0"/>
    </w:p>
    <w:sectPr w:rsidR="00006B1E" w:rsidSect="007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B"/>
    <w:rsid w:val="00074F5B"/>
    <w:rsid w:val="003435F3"/>
    <w:rsid w:val="005104E5"/>
    <w:rsid w:val="00713E0B"/>
    <w:rsid w:val="00717F2B"/>
    <w:rsid w:val="007620E7"/>
    <w:rsid w:val="008239D4"/>
    <w:rsid w:val="008A6C38"/>
    <w:rsid w:val="00C42A51"/>
    <w:rsid w:val="00CF5912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479C-DB08-4AC1-B550-F30156F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1ECC-5F20-4E8B-A2C8-322558AF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Folta</dc:creator>
  <cp:keywords/>
  <dc:description/>
  <cp:lastModifiedBy>Mariola Folta</cp:lastModifiedBy>
  <cp:revision>2</cp:revision>
  <dcterms:created xsi:type="dcterms:W3CDTF">2023-08-30T08:57:00Z</dcterms:created>
  <dcterms:modified xsi:type="dcterms:W3CDTF">2023-08-30T08:57:00Z</dcterms:modified>
</cp:coreProperties>
</file>